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7B" w:rsidRDefault="002F657B" w:rsidP="002F657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出店内容確認票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1"/>
        <w:gridCol w:w="3776"/>
        <w:gridCol w:w="1599"/>
      </w:tblGrid>
      <w:tr w:rsidR="002F657B" w:rsidTr="002F657B">
        <w:trPr>
          <w:gridBefore w:val="2"/>
          <w:wBefore w:w="6960" w:type="dxa"/>
          <w:trHeight w:val="84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店舗番号</w:t>
            </w:r>
          </w:p>
          <w:p w:rsidR="002F657B" w:rsidRDefault="002F657B">
            <w:pPr>
              <w:jc w:val="center"/>
              <w:rPr>
                <w:sz w:val="24"/>
                <w:szCs w:val="24"/>
              </w:rPr>
            </w:pPr>
          </w:p>
        </w:tc>
      </w:tr>
      <w:tr w:rsidR="002F657B" w:rsidTr="002F657B">
        <w:trPr>
          <w:trHeight w:val="60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7B" w:rsidRDefault="002F657B" w:rsidP="002F657B">
            <w:pPr>
              <w:ind w:left="-7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開設店舗名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7B" w:rsidRDefault="002F657B">
            <w:pPr>
              <w:jc w:val="both"/>
            </w:pPr>
          </w:p>
        </w:tc>
      </w:tr>
      <w:tr w:rsidR="002F657B" w:rsidTr="002F657B">
        <w:trPr>
          <w:trHeight w:val="605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B" w:rsidRDefault="002F657B">
            <w:pPr>
              <w:ind w:left="-77"/>
              <w:rPr>
                <w:sz w:val="24"/>
                <w:szCs w:val="24"/>
              </w:rPr>
            </w:pPr>
          </w:p>
          <w:p w:rsidR="002F657B" w:rsidRDefault="002F657B">
            <w:pPr>
              <w:ind w:left="-77"/>
              <w:rPr>
                <w:sz w:val="24"/>
                <w:szCs w:val="24"/>
              </w:rPr>
            </w:pPr>
          </w:p>
          <w:p w:rsidR="002F657B" w:rsidRDefault="002F657B">
            <w:pPr>
              <w:spacing w:after="240"/>
              <w:ind w:left="-77"/>
              <w:jc w:val="center"/>
            </w:pPr>
            <w:r>
              <w:rPr>
                <w:rFonts w:hint="eastAsia"/>
              </w:rPr>
              <w:t>露店等を開設するもの</w:t>
            </w:r>
          </w:p>
          <w:p w:rsidR="002F657B" w:rsidRDefault="002F657B">
            <w:pPr>
              <w:spacing w:after="240"/>
              <w:ind w:left="-77"/>
              <w:jc w:val="center"/>
            </w:pPr>
            <w:r>
              <w:rPr>
                <w:rFonts w:hint="eastAsia"/>
              </w:rPr>
              <w:t>（代理出店の場合は、代理者氏名・電話番号記入）</w:t>
            </w:r>
          </w:p>
          <w:p w:rsidR="002F657B" w:rsidRDefault="002F657B">
            <w:pPr>
              <w:ind w:left="-77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jc w:val="both"/>
            </w:pPr>
            <w:r>
              <w:rPr>
                <w:rFonts w:hint="eastAsia"/>
              </w:rPr>
              <w:t xml:space="preserve">住所　</w:t>
            </w:r>
          </w:p>
        </w:tc>
      </w:tr>
      <w:tr w:rsidR="002F657B" w:rsidTr="002F657B">
        <w:trPr>
          <w:trHeight w:val="605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B" w:rsidRDefault="002F657B">
            <w:pPr>
              <w:ind w:left="-77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7B" w:rsidRDefault="002F657B">
            <w:pPr>
              <w:jc w:val="both"/>
            </w:pPr>
            <w:r>
              <w:rPr>
                <w:rFonts w:hint="eastAsia"/>
              </w:rPr>
              <w:t xml:space="preserve">氏名　</w:t>
            </w:r>
          </w:p>
        </w:tc>
      </w:tr>
      <w:tr w:rsidR="002F657B" w:rsidTr="002F657B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jc w:val="both"/>
            </w:pPr>
            <w:r>
              <w:rPr>
                <w:rFonts w:hint="eastAsia"/>
              </w:rPr>
              <w:t xml:space="preserve">電話　</w:t>
            </w:r>
          </w:p>
        </w:tc>
      </w:tr>
      <w:tr w:rsidR="002F657B" w:rsidTr="002F657B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7B" w:rsidRDefault="002F657B" w:rsidP="002F657B">
            <w:pPr>
              <w:jc w:val="both"/>
            </w:pPr>
            <w:r>
              <w:rPr>
                <w:rFonts w:hint="eastAsia"/>
              </w:rPr>
              <w:t>代理者氏名・</w:t>
            </w:r>
            <w:r w:rsidR="005B1C34">
              <w:rPr>
                <w:rFonts w:hint="eastAsia"/>
              </w:rPr>
              <w:t>電話</w:t>
            </w:r>
          </w:p>
          <w:p w:rsidR="002F657B" w:rsidRDefault="002F657B" w:rsidP="002F657B">
            <w:pPr>
              <w:jc w:val="both"/>
            </w:pPr>
          </w:p>
        </w:tc>
      </w:tr>
      <w:tr w:rsidR="002F657B" w:rsidTr="002F657B">
        <w:trPr>
          <w:trHeight w:val="1507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7B" w:rsidRDefault="002F657B">
            <w:pPr>
              <w:ind w:left="-77"/>
              <w:jc w:val="center"/>
              <w:rPr>
                <w:sz w:val="24"/>
                <w:szCs w:val="24"/>
              </w:rPr>
            </w:pPr>
          </w:p>
          <w:p w:rsidR="002F657B" w:rsidRDefault="002F657B">
            <w:pPr>
              <w:spacing w:after="240"/>
              <w:ind w:left="-77"/>
              <w:jc w:val="center"/>
            </w:pPr>
            <w:r>
              <w:rPr>
                <w:rFonts w:hint="eastAsia"/>
              </w:rPr>
              <w:t>開設期間・営業時間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7B" w:rsidRDefault="002F657B">
            <w:pPr>
              <w:widowControl/>
              <w:wordWrap/>
              <w:autoSpaceDE/>
              <w:spacing w:before="240"/>
            </w:pPr>
            <w:r>
              <w:rPr>
                <w:rFonts w:hint="eastAsia"/>
              </w:rPr>
              <w:t>平成</w:t>
            </w:r>
            <w:r w:rsidR="0066348C">
              <w:rPr>
                <w:rFonts w:hint="eastAsia"/>
                <w:color w:val="00B0F0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66348C">
              <w:rPr>
                <w:rFonts w:hint="eastAsia"/>
                <w:color w:val="00B0F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6348C">
              <w:rPr>
                <w:rFonts w:hint="eastAsia"/>
                <w:color w:val="00B0F0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  <w:r w:rsidR="0066348C">
              <w:rPr>
                <w:rFonts w:hint="eastAsia"/>
                <w:color w:val="00B0F0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66348C">
              <w:rPr>
                <w:rFonts w:hint="eastAsia"/>
                <w:color w:val="00B0F0"/>
              </w:rPr>
              <w:t xml:space="preserve">　　</w:t>
            </w:r>
            <w:r>
              <w:rPr>
                <w:rFonts w:hint="eastAsia"/>
              </w:rPr>
              <w:t>分から</w:t>
            </w:r>
          </w:p>
          <w:p w:rsidR="002F657B" w:rsidRDefault="002F657B">
            <w:pPr>
              <w:widowControl/>
              <w:wordWrap/>
              <w:autoSpaceDE/>
              <w:spacing w:before="240"/>
            </w:pPr>
            <w:r>
              <w:rPr>
                <w:rFonts w:hint="eastAsia"/>
              </w:rPr>
              <w:t>平成</w:t>
            </w:r>
            <w:r w:rsidR="0066348C">
              <w:rPr>
                <w:rFonts w:hint="eastAsia"/>
                <w:color w:val="00B0F0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66348C">
              <w:rPr>
                <w:rFonts w:hint="eastAsia"/>
                <w:color w:val="00B0F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6348C">
              <w:rPr>
                <w:rFonts w:hint="eastAsia"/>
                <w:color w:val="00B0F0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  <w:r w:rsidR="0066348C">
              <w:rPr>
                <w:rFonts w:hint="eastAsia"/>
                <w:color w:val="00B0F0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66348C">
              <w:rPr>
                <w:rFonts w:hint="eastAsia"/>
                <w:color w:val="00B0F0"/>
              </w:rPr>
              <w:t xml:space="preserve">　　</w:t>
            </w:r>
            <w:r>
              <w:rPr>
                <w:rFonts w:hint="eastAsia"/>
              </w:rPr>
              <w:t>分まで</w:t>
            </w:r>
          </w:p>
        </w:tc>
      </w:tr>
      <w:tr w:rsidR="002F657B" w:rsidTr="002F657B">
        <w:trPr>
          <w:trHeight w:val="46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jc w:val="center"/>
            </w:pPr>
            <w:r>
              <w:rPr>
                <w:rFonts w:hint="eastAsia"/>
              </w:rPr>
              <w:t>消火器準備数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jc w:val="both"/>
            </w:pPr>
            <w:r>
              <w:rPr>
                <w:rFonts w:hint="eastAsia"/>
              </w:rPr>
              <w:t xml:space="preserve">業務用消火器　</w:t>
            </w:r>
            <w:r w:rsidR="0066348C">
              <w:rPr>
                <w:rFonts w:hint="eastAsia"/>
                <w:color w:val="00B0F0"/>
              </w:rPr>
              <w:t xml:space="preserve">　</w:t>
            </w:r>
            <w:r>
              <w:rPr>
                <w:rFonts w:hint="eastAsia"/>
              </w:rPr>
              <w:t>本</w:t>
            </w:r>
          </w:p>
        </w:tc>
      </w:tr>
      <w:tr w:rsidR="002F657B" w:rsidTr="002F657B">
        <w:trPr>
          <w:trHeight w:val="894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B" w:rsidRDefault="002F657B">
            <w:pPr>
              <w:ind w:left="-77"/>
              <w:rPr>
                <w:sz w:val="24"/>
                <w:szCs w:val="24"/>
              </w:rPr>
            </w:pPr>
          </w:p>
          <w:p w:rsidR="002F657B" w:rsidRDefault="002F657B">
            <w:pPr>
              <w:ind w:left="-77"/>
              <w:jc w:val="center"/>
            </w:pPr>
          </w:p>
          <w:p w:rsidR="002F657B" w:rsidRDefault="002F657B">
            <w:pPr>
              <w:ind w:left="-77"/>
              <w:jc w:val="center"/>
            </w:pPr>
            <w:r>
              <w:rPr>
                <w:rFonts w:hint="eastAsia"/>
              </w:rPr>
              <w:t>対象火気器具等</w:t>
            </w:r>
            <w:r w:rsidR="003D7D4A">
              <w:rPr>
                <w:rFonts w:hint="eastAsia"/>
              </w:rPr>
              <w:t>の種類</w:t>
            </w:r>
          </w:p>
          <w:p w:rsidR="002F657B" w:rsidRDefault="002F657B">
            <w:pPr>
              <w:ind w:left="-7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（複数ある場合は全て記入）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jc w:val="both"/>
            </w:pPr>
            <w:r>
              <w:rPr>
                <w:rFonts w:hint="eastAsia"/>
              </w:rPr>
              <w:t xml:space="preserve">種別　</w:t>
            </w:r>
          </w:p>
        </w:tc>
      </w:tr>
      <w:tr w:rsidR="002F657B" w:rsidTr="002F657B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jc w:val="both"/>
              <w:rPr>
                <w:color w:val="00B0F0"/>
              </w:rPr>
            </w:pPr>
            <w:r>
              <w:rPr>
                <w:rFonts w:hint="eastAsia"/>
              </w:rPr>
              <w:t xml:space="preserve">燃料　</w:t>
            </w:r>
          </w:p>
        </w:tc>
      </w:tr>
      <w:tr w:rsidR="002F657B" w:rsidTr="002F657B">
        <w:trPr>
          <w:trHeight w:val="848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7B" w:rsidRDefault="002F657B">
            <w:pPr>
              <w:spacing w:after="240"/>
              <w:ind w:left="-77"/>
              <w:jc w:val="center"/>
            </w:pPr>
          </w:p>
          <w:p w:rsidR="002F657B" w:rsidRDefault="002F657B">
            <w:pPr>
              <w:spacing w:after="240"/>
              <w:ind w:left="-77"/>
              <w:jc w:val="center"/>
            </w:pPr>
            <w:r>
              <w:rPr>
                <w:rFonts w:hint="eastAsia"/>
              </w:rPr>
              <w:t>危 険 物 保 管</w:t>
            </w:r>
          </w:p>
          <w:p w:rsidR="002F657B" w:rsidRDefault="002F657B">
            <w:pPr>
              <w:spacing w:after="240"/>
              <w:ind w:left="-77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有　・　無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7B" w:rsidRDefault="002F657B">
            <w:pPr>
              <w:spacing w:before="240"/>
            </w:pPr>
            <w:r>
              <w:rPr>
                <w:rFonts w:hint="eastAsia"/>
              </w:rPr>
              <w:t xml:space="preserve">品名　</w:t>
            </w:r>
          </w:p>
        </w:tc>
      </w:tr>
      <w:tr w:rsidR="002F657B" w:rsidTr="002F657B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7B" w:rsidRDefault="002F657B">
            <w:pPr>
              <w:spacing w:before="240"/>
            </w:pPr>
            <w:r>
              <w:rPr>
                <w:rFonts w:hint="eastAsia"/>
              </w:rPr>
              <w:t xml:space="preserve">数量　</w:t>
            </w:r>
          </w:p>
        </w:tc>
      </w:tr>
      <w:tr w:rsidR="002F657B" w:rsidTr="002F657B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7B" w:rsidRDefault="002F657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7B" w:rsidRDefault="002F657B">
            <w:pPr>
              <w:spacing w:before="240"/>
            </w:pPr>
            <w:r>
              <w:rPr>
                <w:rFonts w:hint="eastAsia"/>
              </w:rPr>
              <w:t xml:space="preserve">保管方法　</w:t>
            </w:r>
          </w:p>
        </w:tc>
      </w:tr>
    </w:tbl>
    <w:p w:rsidR="002F657B" w:rsidRDefault="002F657B" w:rsidP="002F657B">
      <w:pPr>
        <w:rPr>
          <w:sz w:val="24"/>
          <w:szCs w:val="24"/>
        </w:rPr>
      </w:pPr>
    </w:p>
    <w:p w:rsidR="009245A1" w:rsidRDefault="002F657B">
      <w:r>
        <w:rPr>
          <w:rFonts w:hint="eastAsia"/>
        </w:rPr>
        <w:t>※対象火気器具等</w:t>
      </w:r>
      <w:r w:rsidR="00246742">
        <w:rPr>
          <w:rFonts w:hint="eastAsia"/>
        </w:rPr>
        <w:t>とは、液体燃料・固体燃料・気体燃料・電気を熱源としたもの。</w:t>
      </w:r>
    </w:p>
    <w:p w:rsidR="00246742" w:rsidRDefault="00246742">
      <w:r>
        <w:rPr>
          <w:rFonts w:hint="eastAsia"/>
        </w:rPr>
        <w:t xml:space="preserve">　具体例として、こんろ、グリドル、ストーブ、発電機など。</w:t>
      </w:r>
    </w:p>
    <w:p w:rsidR="003D7D4A" w:rsidRPr="002F657B" w:rsidRDefault="003D7D4A">
      <w:r>
        <w:rPr>
          <w:rFonts w:hint="eastAsia"/>
        </w:rPr>
        <w:t xml:space="preserve">　また、消火器の使用期限、不具合等がないか確認して下さい。</w:t>
      </w:r>
    </w:p>
    <w:sectPr w:rsidR="003D7D4A" w:rsidRPr="002F6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7B"/>
    <w:rsid w:val="00246742"/>
    <w:rsid w:val="002F657B"/>
    <w:rsid w:val="003D7D4A"/>
    <w:rsid w:val="005B1C34"/>
    <w:rsid w:val="0066348C"/>
    <w:rsid w:val="008F25B2"/>
    <w:rsid w:val="009245A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7B"/>
    <w:pPr>
      <w:widowControl w:val="0"/>
      <w:wordWrap w:val="0"/>
      <w:autoSpaceDE w:val="0"/>
      <w:autoSpaceDN w:val="0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7B"/>
    <w:pPr>
      <w:widowControl w:val="0"/>
      <w:wordWrap w:val="0"/>
      <w:autoSpaceDE w:val="0"/>
      <w:autoSpaceDN w:val="0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56B0-5A87-496F-8698-429F48F4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草加市消防署救急係</cp:lastModifiedBy>
  <cp:revision>2</cp:revision>
  <dcterms:created xsi:type="dcterms:W3CDTF">2016-09-19T11:17:00Z</dcterms:created>
  <dcterms:modified xsi:type="dcterms:W3CDTF">2016-09-19T11:17:00Z</dcterms:modified>
</cp:coreProperties>
</file>